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2F94" w14:textId="77777777" w:rsidR="0066279E" w:rsidRPr="009D2F09" w:rsidRDefault="0066279E" w:rsidP="0066279E">
      <w:pPr>
        <w:jc w:val="center"/>
        <w:rPr>
          <w:rFonts w:eastAsia="Times New Roman" w:cstheme="minorHAnsi"/>
          <w:b/>
          <w:bCs/>
          <w:color w:val="000000" w:themeColor="text1"/>
          <w:sz w:val="40"/>
          <w:szCs w:val="40"/>
          <w:lang w:val="es-MX"/>
        </w:rPr>
      </w:pPr>
      <w:r w:rsidRPr="009D2F09">
        <w:rPr>
          <w:rFonts w:eastAsia="Times New Roman" w:cstheme="minorHAnsi"/>
          <w:b/>
          <w:bCs/>
          <w:color w:val="000000" w:themeColor="text1"/>
          <w:sz w:val="40"/>
          <w:szCs w:val="40"/>
          <w:lang w:val="sw"/>
        </w:rPr>
        <w:t>Shule ya Msingi ya M. Lynn Bennion</w:t>
      </w:r>
    </w:p>
    <w:p w14:paraId="73DA17E8" w14:textId="77777777" w:rsidR="0066279E" w:rsidRPr="009D2F09" w:rsidRDefault="0066279E" w:rsidP="0066279E">
      <w:pPr>
        <w:spacing w:after="60"/>
        <w:jc w:val="center"/>
        <w:rPr>
          <w:rFonts w:eastAsia="Times New Roman" w:cstheme="minorHAnsi"/>
          <w:color w:val="000000" w:themeColor="text1"/>
          <w:sz w:val="27"/>
          <w:szCs w:val="27"/>
          <w:lang w:val="es-MX"/>
        </w:rPr>
      </w:pPr>
      <w:r w:rsidRPr="009D2F09">
        <w:rPr>
          <w:rFonts w:eastAsia="Times New Roman" w:cstheme="minorHAnsi"/>
          <w:b/>
          <w:bCs/>
          <w:color w:val="000000" w:themeColor="text1"/>
          <w:sz w:val="27"/>
          <w:szCs w:val="27"/>
          <w:lang w:val="sw"/>
        </w:rPr>
        <w:t xml:space="preserve">Baraza la Jumuiya ya Shule (SCC) </w:t>
      </w:r>
    </w:p>
    <w:p w14:paraId="10D40E24" w14:textId="77777777" w:rsidR="0066279E" w:rsidRPr="009D2F09" w:rsidRDefault="0066279E" w:rsidP="0066279E">
      <w:pPr>
        <w:spacing w:after="60"/>
        <w:jc w:val="center"/>
        <w:rPr>
          <w:rFonts w:eastAsia="Times New Roman" w:cstheme="minorHAnsi"/>
          <w:color w:val="000000" w:themeColor="text1"/>
          <w:sz w:val="27"/>
          <w:szCs w:val="27"/>
          <w:lang w:val="es-MX"/>
        </w:rPr>
      </w:pPr>
      <w:r w:rsidRPr="009D2F09">
        <w:rPr>
          <w:rFonts w:eastAsia="Times New Roman" w:cstheme="minorHAnsi"/>
          <w:b/>
          <w:bCs/>
          <w:color w:val="000000" w:themeColor="text1"/>
          <w:sz w:val="27"/>
          <w:szCs w:val="27"/>
          <w:lang w:val="sw"/>
        </w:rPr>
        <w:t>Ajenda</w:t>
      </w:r>
    </w:p>
    <w:p w14:paraId="322F37B2" w14:textId="6090405D" w:rsidR="0066279E" w:rsidRPr="009D2F09" w:rsidRDefault="0066279E" w:rsidP="0066279E">
      <w:pPr>
        <w:spacing w:after="60"/>
        <w:jc w:val="center"/>
        <w:rPr>
          <w:rFonts w:eastAsia="Times New Roman" w:cstheme="minorHAnsi"/>
          <w:b/>
          <w:bCs/>
          <w:color w:val="000000" w:themeColor="text1"/>
          <w:sz w:val="27"/>
          <w:szCs w:val="27"/>
          <w:lang w:val="es-MX"/>
        </w:rPr>
      </w:pPr>
      <w:r w:rsidRPr="009D2F09">
        <w:rPr>
          <w:rFonts w:eastAsia="Times New Roman" w:cstheme="minorHAnsi"/>
          <w:b/>
          <w:bCs/>
          <w:color w:val="000000" w:themeColor="text1"/>
          <w:sz w:val="27"/>
          <w:szCs w:val="27"/>
          <w:lang w:val="sw"/>
        </w:rPr>
        <w:t>Alhamisi, tarehe 20 Oktoba, 2022</w:t>
      </w:r>
    </w:p>
    <w:p w14:paraId="58787F7B" w14:textId="544B98D6" w:rsidR="0066279E" w:rsidRPr="009D2F09" w:rsidRDefault="00510D32" w:rsidP="0066279E">
      <w:pPr>
        <w:jc w:val="center"/>
        <w:rPr>
          <w:rFonts w:eastAsia="Times New Roman" w:cstheme="minorHAnsi"/>
          <w:b/>
          <w:bCs/>
          <w:color w:val="000000" w:themeColor="text1"/>
          <w:sz w:val="27"/>
          <w:szCs w:val="27"/>
          <w:lang w:val="es-MX"/>
        </w:rPr>
      </w:pPr>
      <w:r w:rsidRPr="009D2F09">
        <w:rPr>
          <w:rFonts w:eastAsia="Times New Roman" w:cstheme="minorHAnsi"/>
          <w:b/>
          <w:bCs/>
          <w:color w:val="000000" w:themeColor="text1"/>
          <w:sz w:val="27"/>
          <w:szCs w:val="27"/>
          <w:lang w:val="sw"/>
        </w:rPr>
        <w:t>Bennion Library 2</w:t>
      </w:r>
      <w:r w:rsidRPr="009D2F09">
        <w:rPr>
          <w:rFonts w:eastAsia="Times New Roman" w:cstheme="minorHAnsi"/>
          <w:b/>
          <w:bCs/>
          <w:color w:val="000000" w:themeColor="text1"/>
          <w:sz w:val="27"/>
          <w:szCs w:val="27"/>
          <w:vertAlign w:val="superscript"/>
          <w:lang w:val="sw"/>
        </w:rPr>
        <w:t>nd</w:t>
      </w:r>
      <w:r w:rsidRPr="009D2F09">
        <w:rPr>
          <w:rFonts w:eastAsia="Times New Roman" w:cstheme="minorHAnsi"/>
          <w:b/>
          <w:bCs/>
          <w:color w:val="000000" w:themeColor="text1"/>
          <w:sz w:val="27"/>
          <w:szCs w:val="27"/>
          <w:lang w:val="sw"/>
        </w:rPr>
        <w:t xml:space="preserve"> Floor (Maktaba ya Bennion Ghorofa ya 2) 2:45-3:45 MCHANA</w:t>
      </w:r>
    </w:p>
    <w:p w14:paraId="21BF6707" w14:textId="77777777" w:rsidR="0066279E" w:rsidRPr="009D2F09" w:rsidRDefault="0066279E" w:rsidP="0066279E">
      <w:pPr>
        <w:pStyle w:val="ListParagraph"/>
        <w:numPr>
          <w:ilvl w:val="0"/>
          <w:numId w:val="1"/>
        </w:numPr>
        <w:spacing w:after="0"/>
        <w:ind w:left="360"/>
      </w:pPr>
      <w:r w:rsidRPr="009D2F09">
        <w:rPr>
          <w:lang w:val="sw"/>
        </w:rPr>
        <w:t xml:space="preserve">Makaribisho na Utambulisho: </w:t>
      </w:r>
    </w:p>
    <w:p w14:paraId="46E04D1C" w14:textId="77777777" w:rsidR="0066279E" w:rsidRPr="009D2F09" w:rsidRDefault="0066279E" w:rsidP="0066279E">
      <w:pPr>
        <w:pStyle w:val="ListParagraph"/>
        <w:spacing w:after="0"/>
      </w:pPr>
    </w:p>
    <w:p w14:paraId="51A539AC" w14:textId="034493D1" w:rsidR="0066279E" w:rsidRPr="009D2F09" w:rsidRDefault="00CD751A" w:rsidP="00CD751A">
      <w:pPr>
        <w:pStyle w:val="ListParagraph"/>
        <w:spacing w:after="0"/>
      </w:pPr>
      <w:r w:rsidRPr="009D2F09">
        <w:rPr>
          <w:lang w:val="sw"/>
        </w:rPr>
        <w:t>Wanachama Wazazi Wageni:</w:t>
      </w:r>
    </w:p>
    <w:p w14:paraId="4AA25F10" w14:textId="30312619" w:rsidR="0066279E" w:rsidRPr="009D2F09" w:rsidRDefault="0066279E" w:rsidP="0066279E">
      <w:pPr>
        <w:pStyle w:val="ListParagraph"/>
        <w:spacing w:after="0"/>
      </w:pPr>
      <w:r w:rsidRPr="009D2F09">
        <w:rPr>
          <w:lang w:val="sw"/>
        </w:rPr>
        <w:tab/>
        <w:t>-</w:t>
      </w:r>
      <w:r w:rsidRPr="009D2F09">
        <w:t>Jessica Bringhurst</w:t>
      </w:r>
    </w:p>
    <w:p w14:paraId="688F607A" w14:textId="5680BE1E" w:rsidR="0066279E" w:rsidRPr="009D2F09" w:rsidRDefault="0066279E" w:rsidP="0066279E">
      <w:pPr>
        <w:pStyle w:val="ListParagraph"/>
        <w:spacing w:after="0"/>
      </w:pPr>
      <w:r w:rsidRPr="009D2F09">
        <w:rPr>
          <w:lang w:val="sw"/>
        </w:rPr>
        <w:tab/>
        <w:t>-</w:t>
      </w:r>
      <w:r w:rsidRPr="009D2F09">
        <w:t>Mel Owens</w:t>
      </w:r>
    </w:p>
    <w:p w14:paraId="240A5FB7" w14:textId="0753655B" w:rsidR="0066279E" w:rsidRPr="009D2F09" w:rsidRDefault="0066279E" w:rsidP="0066279E">
      <w:pPr>
        <w:pStyle w:val="ListParagraph"/>
        <w:spacing w:after="0"/>
      </w:pPr>
      <w:r w:rsidRPr="009D2F09">
        <w:rPr>
          <w:lang w:val="sw"/>
        </w:rPr>
        <w:tab/>
        <w:t>-</w:t>
      </w:r>
      <w:r w:rsidRPr="009D2F09">
        <w:t>Karen Pynes</w:t>
      </w:r>
    </w:p>
    <w:p w14:paraId="256413E6" w14:textId="2607A6E5" w:rsidR="00CD751A" w:rsidRPr="009D2F09" w:rsidRDefault="00CD751A" w:rsidP="0066279E">
      <w:pPr>
        <w:pStyle w:val="ListParagraph"/>
        <w:spacing w:after="0"/>
      </w:pPr>
      <w:r w:rsidRPr="009D2F09">
        <w:rPr>
          <w:lang w:val="sw"/>
        </w:rPr>
        <w:tab/>
        <w:t>-</w:t>
      </w:r>
      <w:r w:rsidRPr="009D2F09">
        <w:t>Brittany Cook</w:t>
      </w:r>
    </w:p>
    <w:p w14:paraId="2A992F3E" w14:textId="77777777" w:rsidR="0066279E" w:rsidRPr="009D2F09" w:rsidRDefault="0066279E" w:rsidP="00CD751A">
      <w:pPr>
        <w:spacing w:after="0"/>
      </w:pPr>
    </w:p>
    <w:p w14:paraId="513B66EF" w14:textId="77777777" w:rsidR="004D3A10" w:rsidRPr="009D2F09" w:rsidRDefault="0066279E" w:rsidP="0066279E">
      <w:pPr>
        <w:pStyle w:val="ListParagraph"/>
        <w:numPr>
          <w:ilvl w:val="0"/>
          <w:numId w:val="1"/>
        </w:numPr>
        <w:spacing w:after="0"/>
        <w:ind w:left="360"/>
      </w:pPr>
      <w:r w:rsidRPr="009D2F09">
        <w:rPr>
          <w:lang w:val="sw"/>
        </w:rPr>
        <w:t xml:space="preserve">Ripoti Kuu – </w:t>
      </w:r>
      <w:r w:rsidRPr="009D2F09">
        <w:t>Christine Marriott</w:t>
      </w:r>
    </w:p>
    <w:p w14:paraId="0E69DFF7" w14:textId="17583F75" w:rsidR="00510D32" w:rsidRPr="009D2F09" w:rsidRDefault="00436338" w:rsidP="0066279E">
      <w:pPr>
        <w:pStyle w:val="ListParagraph"/>
        <w:numPr>
          <w:ilvl w:val="1"/>
          <w:numId w:val="1"/>
        </w:numPr>
        <w:spacing w:after="0"/>
      </w:pPr>
      <w:r w:rsidRPr="009D2F09">
        <w:rPr>
          <w:lang w:val="sw"/>
        </w:rPr>
        <w:t>Ripoti ya Uzoefu wa Kujifunza/Ushirikiano wa SLCSE/Sayansi</w:t>
      </w:r>
    </w:p>
    <w:p w14:paraId="58177D6B" w14:textId="7333344A" w:rsidR="004D3A10" w:rsidRPr="009D2F09" w:rsidRDefault="0066279E" w:rsidP="0066279E">
      <w:pPr>
        <w:pStyle w:val="ListParagraph"/>
        <w:numPr>
          <w:ilvl w:val="1"/>
          <w:numId w:val="1"/>
        </w:numPr>
        <w:spacing w:after="0"/>
        <w:rPr>
          <w:lang w:val="pt-BR"/>
        </w:rPr>
      </w:pPr>
      <w:r w:rsidRPr="009D2F09">
        <w:rPr>
          <w:lang w:val="sw"/>
        </w:rPr>
        <w:t xml:space="preserve">Kanuni za Uraia na Usalama Dijitali </w:t>
      </w:r>
    </w:p>
    <w:p w14:paraId="63F76544" w14:textId="080C08D5" w:rsidR="00294A30" w:rsidRPr="009D2F09" w:rsidRDefault="00294A30" w:rsidP="0066279E">
      <w:pPr>
        <w:pStyle w:val="ListParagraph"/>
        <w:numPr>
          <w:ilvl w:val="1"/>
          <w:numId w:val="1"/>
        </w:numPr>
        <w:spacing w:after="0"/>
      </w:pPr>
      <w:r w:rsidRPr="009D2F09">
        <w:rPr>
          <w:lang w:val="sw"/>
        </w:rPr>
        <w:t>Gwaride la Halloween</w:t>
      </w:r>
    </w:p>
    <w:p w14:paraId="50BB941E" w14:textId="6C985D54" w:rsidR="00613800" w:rsidRPr="009D2F09" w:rsidRDefault="00613800" w:rsidP="0066279E">
      <w:pPr>
        <w:pStyle w:val="ListParagraph"/>
        <w:numPr>
          <w:ilvl w:val="1"/>
          <w:numId w:val="1"/>
        </w:numPr>
        <w:spacing w:after="0"/>
      </w:pPr>
      <w:r w:rsidRPr="009D2F09">
        <w:rPr>
          <w:lang w:val="sw"/>
        </w:rPr>
        <w:t>Usalama wa wanafunzi katika maegesho ya kusini</w:t>
      </w:r>
    </w:p>
    <w:p w14:paraId="1AAC99A3" w14:textId="77777777" w:rsidR="0066279E" w:rsidRPr="009D2F09" w:rsidRDefault="0066279E" w:rsidP="0066279E">
      <w:pPr>
        <w:spacing w:after="0"/>
      </w:pPr>
    </w:p>
    <w:p w14:paraId="6A8EC62C" w14:textId="6E1A6580" w:rsidR="0066279E" w:rsidRPr="009D2F09" w:rsidRDefault="00F20F87" w:rsidP="0066279E">
      <w:pPr>
        <w:pStyle w:val="ListParagraph"/>
        <w:numPr>
          <w:ilvl w:val="0"/>
          <w:numId w:val="1"/>
        </w:numPr>
        <w:spacing w:after="0"/>
        <w:ind w:left="360"/>
      </w:pPr>
      <w:r w:rsidRPr="009D2F09">
        <w:rPr>
          <w:lang w:val="sw"/>
        </w:rPr>
        <w:t xml:space="preserve">Muda uliotengwa kwa ajili ya Bi. Pope </w:t>
      </w:r>
    </w:p>
    <w:p w14:paraId="05B4C841" w14:textId="6C7347A4" w:rsidR="004D3A10" w:rsidRPr="009D2F09" w:rsidRDefault="004D3A10" w:rsidP="004D3A10">
      <w:pPr>
        <w:pStyle w:val="ListParagraph"/>
        <w:numPr>
          <w:ilvl w:val="1"/>
          <w:numId w:val="1"/>
        </w:numPr>
        <w:spacing w:after="0"/>
      </w:pPr>
      <w:r w:rsidRPr="009D2F09">
        <w:rPr>
          <w:lang w:val="sw"/>
        </w:rPr>
        <w:t>SEL/Usiku wa Sanaa</w:t>
      </w:r>
    </w:p>
    <w:p w14:paraId="02557C86" w14:textId="77777777" w:rsidR="0066279E" w:rsidRPr="009D2F09" w:rsidRDefault="0066279E" w:rsidP="0066279E">
      <w:pPr>
        <w:pStyle w:val="ListParagraph"/>
        <w:spacing w:after="0"/>
        <w:ind w:left="360"/>
      </w:pPr>
    </w:p>
    <w:p w14:paraId="2496E1CB" w14:textId="4D458B19" w:rsidR="0066279E" w:rsidRPr="009D2F09" w:rsidRDefault="0066279E" w:rsidP="0066279E">
      <w:pPr>
        <w:pStyle w:val="ListParagraph"/>
        <w:numPr>
          <w:ilvl w:val="0"/>
          <w:numId w:val="1"/>
        </w:numPr>
        <w:spacing w:after="0"/>
        <w:ind w:left="360"/>
      </w:pPr>
      <w:r w:rsidRPr="009D2F09">
        <w:rPr>
          <w:lang w:val="sw"/>
        </w:rPr>
        <w:t>Mada za Kujadili</w:t>
      </w:r>
    </w:p>
    <w:p w14:paraId="0B9FE26E" w14:textId="4E8CC94F" w:rsidR="00A97EA0" w:rsidRPr="009D2F09" w:rsidRDefault="0066279E" w:rsidP="00A97EA0">
      <w:pPr>
        <w:pStyle w:val="ListParagraph"/>
        <w:numPr>
          <w:ilvl w:val="1"/>
          <w:numId w:val="1"/>
        </w:numPr>
        <w:spacing w:after="0"/>
        <w:rPr>
          <w:lang w:val="es-MX"/>
        </w:rPr>
      </w:pPr>
      <w:r w:rsidRPr="009D2F09">
        <w:rPr>
          <w:lang w:val="sw"/>
        </w:rPr>
        <w:t xml:space="preserve">Mafunzo ya Kamati – Mabaraza ya Jumuiya ya Shule 101 </w:t>
      </w:r>
      <w:r w:rsidRPr="009D2F09">
        <w:rPr>
          <w:lang w:val="es-MX"/>
        </w:rPr>
        <w:t>https://youtu.be/W_QNCK6L33g</w:t>
      </w:r>
    </w:p>
    <w:p w14:paraId="7C9DB4F1" w14:textId="0F8FDB40" w:rsidR="0066279E" w:rsidRPr="009D2F09" w:rsidRDefault="0066279E" w:rsidP="00A97EA0">
      <w:pPr>
        <w:pStyle w:val="ListParagraph"/>
        <w:numPr>
          <w:ilvl w:val="1"/>
          <w:numId w:val="1"/>
        </w:numPr>
        <w:spacing w:after="0"/>
      </w:pPr>
      <w:r w:rsidRPr="009D2F09">
        <w:rPr>
          <w:lang w:val="sw"/>
        </w:rPr>
        <w:t>Kanuni za Mavazi Shule</w:t>
      </w:r>
    </w:p>
    <w:p w14:paraId="1CDAD04A" w14:textId="77777777" w:rsidR="00CD751A" w:rsidRPr="009D2F09" w:rsidRDefault="00CD751A" w:rsidP="00CD751A">
      <w:pPr>
        <w:pStyle w:val="ListParagraph"/>
        <w:spacing w:after="0"/>
        <w:ind w:left="1440"/>
      </w:pPr>
    </w:p>
    <w:p w14:paraId="19FBB274" w14:textId="383620AA" w:rsidR="00CD751A" w:rsidRPr="009D2F09" w:rsidRDefault="00CD751A" w:rsidP="00CD751A">
      <w:pPr>
        <w:pStyle w:val="ListParagraph"/>
        <w:numPr>
          <w:ilvl w:val="0"/>
          <w:numId w:val="1"/>
        </w:numPr>
        <w:spacing w:after="0"/>
        <w:ind w:left="360"/>
      </w:pPr>
      <w:r w:rsidRPr="009D2F09">
        <w:rPr>
          <w:lang w:val="sw"/>
        </w:rPr>
        <w:t>Vipengee Visivyo vya Ajenda</w:t>
      </w:r>
    </w:p>
    <w:p w14:paraId="49337D42" w14:textId="77777777" w:rsidR="0066279E" w:rsidRPr="009D2F09" w:rsidRDefault="0066279E" w:rsidP="0066279E">
      <w:pPr>
        <w:pStyle w:val="ListParagraph"/>
        <w:spacing w:after="0"/>
        <w:ind w:left="1440"/>
      </w:pPr>
    </w:p>
    <w:p w14:paraId="5759229E" w14:textId="77777777" w:rsidR="0066279E" w:rsidRPr="009D2F09" w:rsidRDefault="0066279E" w:rsidP="0066279E">
      <w:pPr>
        <w:pStyle w:val="ListParagraph"/>
        <w:numPr>
          <w:ilvl w:val="0"/>
          <w:numId w:val="1"/>
        </w:numPr>
        <w:spacing w:after="0"/>
        <w:ind w:left="360"/>
      </w:pPr>
      <w:r w:rsidRPr="009D2F09">
        <w:rPr>
          <w:lang w:val="sw"/>
        </w:rPr>
        <w:t>Ratiba ya Shule:</w:t>
      </w:r>
    </w:p>
    <w:p w14:paraId="5015BDBB" w14:textId="4E3CA0B0" w:rsidR="0066279E" w:rsidRPr="009D2F09" w:rsidRDefault="0066279E" w:rsidP="0066279E">
      <w:pPr>
        <w:pStyle w:val="ListParagraph"/>
        <w:numPr>
          <w:ilvl w:val="1"/>
          <w:numId w:val="1"/>
        </w:numPr>
        <w:spacing w:after="0"/>
      </w:pPr>
      <w:r w:rsidRPr="009D2F09">
        <w:rPr>
          <w:lang w:val="sw"/>
        </w:rPr>
        <w:t>Tarehe 20 Oktoba, 2022: Mkutano wa SCC</w:t>
      </w:r>
    </w:p>
    <w:p w14:paraId="31E8D08E" w14:textId="3D1D2A79" w:rsidR="00132AEC" w:rsidRPr="009D2F09" w:rsidRDefault="00132AEC" w:rsidP="00132AEC">
      <w:pPr>
        <w:pStyle w:val="ListParagraph"/>
        <w:numPr>
          <w:ilvl w:val="1"/>
          <w:numId w:val="1"/>
        </w:numPr>
        <w:spacing w:after="0"/>
      </w:pPr>
      <w:r w:rsidRPr="009D2F09">
        <w:rPr>
          <w:lang w:val="sw"/>
        </w:rPr>
        <w:t>Tarehe 27 Oktoba, 2022: SEL/Usiku wa Sanaa, 5:30-7:30 JIONI shuleni, sanaa ya wanafunzi itaonyeshwa kwa shughuli mbalimbali kwa ajili ya familia kushiriki.</w:t>
      </w:r>
    </w:p>
    <w:p w14:paraId="43CDFA42" w14:textId="6F8CCFE1" w:rsidR="00294A30" w:rsidRPr="009D2F09" w:rsidRDefault="00294A30" w:rsidP="0066279E">
      <w:pPr>
        <w:pStyle w:val="ListParagraph"/>
        <w:numPr>
          <w:ilvl w:val="1"/>
          <w:numId w:val="1"/>
        </w:numPr>
        <w:spacing w:after="0"/>
      </w:pPr>
      <w:r w:rsidRPr="009D2F09">
        <w:rPr>
          <w:lang w:val="sw"/>
        </w:rPr>
        <w:t>Tarehe 28 Oktoba, 2022: Gwaride la Halloween</w:t>
      </w:r>
    </w:p>
    <w:p w14:paraId="6D1C9A01" w14:textId="43BC0F82" w:rsidR="0066279E" w:rsidRPr="009D2F09" w:rsidRDefault="0066279E" w:rsidP="0066279E">
      <w:pPr>
        <w:pStyle w:val="ListParagraph"/>
        <w:numPr>
          <w:ilvl w:val="1"/>
          <w:numId w:val="1"/>
        </w:numPr>
        <w:spacing w:after="0"/>
      </w:pPr>
      <w:r w:rsidRPr="009D2F09">
        <w:rPr>
          <w:lang w:val="sw"/>
        </w:rPr>
        <w:t>Tarehe 1 Novemba, 2022: Siku ya Wanafunzi Kufanya Kazi Bila Kusimamiwa (Wanafunzi hufanyia kazi ya shuleni nyumbani)</w:t>
      </w:r>
    </w:p>
    <w:p w14:paraId="15D77FE2" w14:textId="05123F5D" w:rsidR="00294A30" w:rsidRPr="009D2F09" w:rsidRDefault="00294A30" w:rsidP="00294A30">
      <w:pPr>
        <w:pStyle w:val="ListParagraph"/>
        <w:numPr>
          <w:ilvl w:val="1"/>
          <w:numId w:val="1"/>
        </w:numPr>
        <w:spacing w:after="0"/>
      </w:pPr>
      <w:r w:rsidRPr="009D2F09">
        <w:rPr>
          <w:lang w:val="sw"/>
        </w:rPr>
        <w:t>Tarehe 17 Novemba, 2022: Mkutano wa SCC 2:45-3:45 shuleni</w:t>
      </w:r>
    </w:p>
    <w:p w14:paraId="28158AC2" w14:textId="465455E5" w:rsidR="00294A30" w:rsidRPr="009D2F09" w:rsidRDefault="00294A30" w:rsidP="00294A30">
      <w:pPr>
        <w:pStyle w:val="ListParagraph"/>
        <w:numPr>
          <w:ilvl w:val="1"/>
          <w:numId w:val="1"/>
        </w:numPr>
        <w:spacing w:after="0"/>
      </w:pPr>
      <w:r w:rsidRPr="009D2F09">
        <w:rPr>
          <w:lang w:val="sw"/>
        </w:rPr>
        <w:t>Tarehe 23-25 Novemba: Hakuna Shule, Mapumziko ya Shukrani</w:t>
      </w:r>
    </w:p>
    <w:p w14:paraId="1C2BAF63" w14:textId="5EA56711" w:rsidR="00171643" w:rsidRDefault="00171643">
      <w:pPr>
        <w:rPr>
          <w:b/>
          <w:bCs/>
        </w:rPr>
      </w:pPr>
    </w:p>
    <w:p w14:paraId="67C4DBDB" w14:textId="145E03CA" w:rsidR="00635E71" w:rsidRPr="0066279E" w:rsidRDefault="00635E71" w:rsidP="00635E71">
      <w:pPr>
        <w:jc w:val="right"/>
        <w:rPr>
          <w:b/>
          <w:bCs/>
        </w:rPr>
      </w:pPr>
      <w:r>
        <w:rPr>
          <w:rFonts w:ascii="Times New Roman" w:hAnsi="Times New Roman" w:cs="Times New Roman"/>
          <w:sz w:val="10"/>
          <w:szCs w:val="10"/>
        </w:rPr>
        <w:t xml:space="preserve">BENNION MARRIOTT SCC Oct Agenda </w:t>
      </w:r>
      <w:r>
        <w:rPr>
          <w:rFonts w:ascii="Times New Roman" w:hAnsi="Times New Roman" w:cs="Times New Roman"/>
          <w:sz w:val="10"/>
          <w:szCs w:val="10"/>
        </w:rPr>
        <w:t>SWAHILI</w:t>
      </w:r>
      <w:r>
        <w:rPr>
          <w:rFonts w:ascii="Times New Roman" w:hAnsi="Times New Roman" w:cs="Times New Roman"/>
          <w:sz w:val="10"/>
          <w:szCs w:val="10"/>
        </w:rPr>
        <w:t xml:space="preserve"> 2022-10-19</w:t>
      </w:r>
    </w:p>
    <w:sectPr w:rsidR="00635E71" w:rsidRPr="00662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B365" w14:textId="77777777" w:rsidR="009D2F09" w:rsidRDefault="009D2F09" w:rsidP="009D2F09">
      <w:pPr>
        <w:spacing w:after="0" w:line="240" w:lineRule="auto"/>
      </w:pPr>
      <w:r>
        <w:separator/>
      </w:r>
    </w:p>
  </w:endnote>
  <w:endnote w:type="continuationSeparator" w:id="0">
    <w:p w14:paraId="5F72EBE7" w14:textId="77777777" w:rsidR="009D2F09" w:rsidRDefault="009D2F09" w:rsidP="009D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F27E" w14:textId="77777777" w:rsidR="009D2F09" w:rsidRDefault="009D2F09" w:rsidP="009D2F09">
      <w:pPr>
        <w:spacing w:after="0" w:line="240" w:lineRule="auto"/>
      </w:pPr>
      <w:r>
        <w:separator/>
      </w:r>
    </w:p>
  </w:footnote>
  <w:footnote w:type="continuationSeparator" w:id="0">
    <w:p w14:paraId="05BE72BC" w14:textId="77777777" w:rsidR="009D2F09" w:rsidRDefault="009D2F09" w:rsidP="009D2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A7E43"/>
    <w:multiLevelType w:val="hybridMultilevel"/>
    <w:tmpl w:val="AD5AE826"/>
    <w:lvl w:ilvl="0" w:tplc="44A61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9E"/>
    <w:rsid w:val="00132AEC"/>
    <w:rsid w:val="00171643"/>
    <w:rsid w:val="002804C9"/>
    <w:rsid w:val="00294A30"/>
    <w:rsid w:val="00436338"/>
    <w:rsid w:val="004D3A10"/>
    <w:rsid w:val="0050421D"/>
    <w:rsid w:val="00510D32"/>
    <w:rsid w:val="00613800"/>
    <w:rsid w:val="00635E71"/>
    <w:rsid w:val="0066279E"/>
    <w:rsid w:val="008441E5"/>
    <w:rsid w:val="009D2F09"/>
    <w:rsid w:val="00A97EA0"/>
    <w:rsid w:val="00CD751A"/>
    <w:rsid w:val="00F20F87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85CAF"/>
  <w15:chartTrackingRefBased/>
  <w15:docId w15:val="{2171C878-4F72-4EBA-B3C7-B723877C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7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E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E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2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F09"/>
  </w:style>
  <w:style w:type="paragraph" w:styleId="Footer">
    <w:name w:val="footer"/>
    <w:basedOn w:val="Normal"/>
    <w:link w:val="FooterChar"/>
    <w:uiPriority w:val="99"/>
    <w:unhideWhenUsed/>
    <w:rsid w:val="009D2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0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Leete</dc:creator>
  <cp:keywords/>
  <dc:description/>
  <cp:lastModifiedBy>Bob Muench</cp:lastModifiedBy>
  <cp:revision>6</cp:revision>
  <dcterms:created xsi:type="dcterms:W3CDTF">2022-10-12T17:30:00Z</dcterms:created>
  <dcterms:modified xsi:type="dcterms:W3CDTF">2022-10-19T14:23:00Z</dcterms:modified>
</cp:coreProperties>
</file>